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41657" w14:textId="7874030E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OGŁOSZENIE O NABORZE NA STANOWISKO: OPIEKUNKA ŚRODOWISKOWA</w:t>
      </w:r>
    </w:p>
    <w:p w14:paraId="15A62726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7D9DFF2" w14:textId="5922063F" w:rsidR="00B2689F" w:rsidRDefault="00550E1D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p.o </w:t>
      </w:r>
      <w:r w:rsidR="00B2689F">
        <w:rPr>
          <w:rFonts w:ascii="TimesNewRomanPSMT" w:hAnsi="TimesNewRomanPSMT" w:cs="TimesNewRomanPSMT"/>
          <w:sz w:val="24"/>
          <w:szCs w:val="24"/>
        </w:rPr>
        <w:t>Kierownik</w:t>
      </w:r>
      <w:r>
        <w:rPr>
          <w:rFonts w:ascii="TimesNewRomanPSMT" w:hAnsi="TimesNewRomanPSMT" w:cs="TimesNewRomanPSMT"/>
          <w:sz w:val="24"/>
          <w:szCs w:val="24"/>
        </w:rPr>
        <w:t>a</w:t>
      </w:r>
      <w:r w:rsidR="00B2689F">
        <w:rPr>
          <w:rFonts w:ascii="TimesNewRomanPSMT" w:hAnsi="TimesNewRomanPSMT" w:cs="TimesNewRomanPSMT"/>
          <w:sz w:val="24"/>
          <w:szCs w:val="24"/>
        </w:rPr>
        <w:t xml:space="preserve"> Gminnego Ośrodka Pomocy Społecznej w Białaczowie</w:t>
      </w:r>
      <w:bookmarkStart w:id="0" w:name="_GoBack"/>
      <w:bookmarkEnd w:id="0"/>
    </w:p>
    <w:p w14:paraId="0C7126AD" w14:textId="1F46E593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OGŁASZA NABÓR NA STANOWISKO: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OPIEKUNKA ŚRODOWISKOWA</w:t>
      </w:r>
    </w:p>
    <w:p w14:paraId="7DE1F71D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6BE57391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Opis stanowiska:</w:t>
      </w:r>
    </w:p>
    <w:p w14:paraId="05996764" w14:textId="767CE921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forma nawiązania stosunku pracy – umowa o pracę na czas określony z późniejszą możliwością zawarcia umowy na czas nieokreślony,</w:t>
      </w:r>
    </w:p>
    <w:p w14:paraId="3CA5830C" w14:textId="4ECB0EE0" w:rsidR="00550E1D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wymiar czasu pracy – pełny etat,</w:t>
      </w:r>
    </w:p>
    <w:p w14:paraId="1928574C" w14:textId="7A36AD6A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zatrudnienie w Gminnym Ośrodku Pomocy Społecznej w Białaczowie (praca w terenie, teren gminy Białaczów).</w:t>
      </w:r>
    </w:p>
    <w:p w14:paraId="2159F964" w14:textId="77777777" w:rsidR="00550E1D" w:rsidRDefault="00550E1D" w:rsidP="00550E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d) </w:t>
      </w:r>
      <w:r>
        <w:rPr>
          <w:rFonts w:ascii="TimesNewRomanPSMT" w:hAnsi="TimesNewRomanPSMT" w:cs="TimesNewRomanPSMT"/>
          <w:sz w:val="24"/>
          <w:szCs w:val="24"/>
        </w:rPr>
        <w:t>planowany termin zatrudnienia: styczeń 2020r.</w:t>
      </w:r>
    </w:p>
    <w:p w14:paraId="16E4480A" w14:textId="13C13B6F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BA9C92A" w14:textId="1BA15270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Osoba ubiegająca się o zatrudnienie musi spełnić następujące wymagania niezbędne do</w:t>
      </w:r>
    </w:p>
    <w:p w14:paraId="7B971FD4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zatrudnienia na danym stanowisku:</w:t>
      </w:r>
    </w:p>
    <w:p w14:paraId="6FAD0478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posiada obywatelstwo polskie,</w:t>
      </w:r>
    </w:p>
    <w:p w14:paraId="5B91648E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posiada wykształcenie średnie,</w:t>
      </w:r>
    </w:p>
    <w:p w14:paraId="73CB8A41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posiada dyplom w zawodzie opiekunka środowiskowa lub zaświadczenie o ukończeniu</w:t>
      </w:r>
    </w:p>
    <w:p w14:paraId="6283C451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kwalifikacyjnego kursu zawodowego w tym zawodzie,</w:t>
      </w:r>
    </w:p>
    <w:p w14:paraId="740F360F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posiada pełną zdolność do czynności prawnych i korzysta z pełni praw publicznych,</w:t>
      </w:r>
    </w:p>
    <w:p w14:paraId="0699C71A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nie była karana za umyślne przestępstwo ścigane z oskarżenia publicznego lub umyślne</w:t>
      </w:r>
    </w:p>
    <w:p w14:paraId="5477E86A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przestępstwo skarbowe,</w:t>
      </w:r>
    </w:p>
    <w:p w14:paraId="171C1EA6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f) stan zdrowia pozwala na zatrudnienie na określonym stanowisku,</w:t>
      </w:r>
    </w:p>
    <w:p w14:paraId="2CD08E9D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g) ma nieposzlakowaną opinię,</w:t>
      </w:r>
    </w:p>
    <w:p w14:paraId="57FBDB60" w14:textId="4EAC67B2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h) mile widziane doświadczenie w pracy z osobami starszymi, wymagającymi opieki.</w:t>
      </w:r>
    </w:p>
    <w:p w14:paraId="4712FD1E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41BD082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Wymagania dodatkowe:</w:t>
      </w:r>
    </w:p>
    <w:p w14:paraId="6A1AF4E0" w14:textId="3232E24A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prawo jazdy kat. „B”, własny samochód do dyspozycji,</w:t>
      </w:r>
    </w:p>
    <w:p w14:paraId="273113B6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umiejętność organizowania pracy w domu klienta,</w:t>
      </w:r>
    </w:p>
    <w:p w14:paraId="20CDFAE5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odpowiedzialność i dokładność w realizacji powierzonych zadań,</w:t>
      </w:r>
    </w:p>
    <w:p w14:paraId="191EEB80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wysoka kultura osobista,</w:t>
      </w:r>
    </w:p>
    <w:p w14:paraId="523D4BD7" w14:textId="65200506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umiejętność nawiązywania kontaktów interpersonalnych.</w:t>
      </w:r>
    </w:p>
    <w:p w14:paraId="186DB6B6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49355BE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Zakres zadań wykonywanych na stanowisku.</w:t>
      </w:r>
    </w:p>
    <w:p w14:paraId="734D1D4E" w14:textId="44071D70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zadań opiekunki środowiskowej należeć będzie w szczególności:</w:t>
      </w:r>
    </w:p>
    <w:p w14:paraId="600129CD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06A3DE2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Usługi gospodarcze:</w:t>
      </w:r>
    </w:p>
    <w:p w14:paraId="36D4ED61" w14:textId="3DB8CF6D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pomoc w czynnościach dnia codziennego, w miarę potrzeby: pomoc przy myciu, kąpaniu,</w:t>
      </w:r>
    </w:p>
    <w:p w14:paraId="21A379D5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ubieraniu się,</w:t>
      </w:r>
    </w:p>
    <w:p w14:paraId="1785A0D2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zakup i dostarczanie artykułów spożywczych, leków i innych niezbędnych artykułów</w:t>
      </w:r>
    </w:p>
    <w:p w14:paraId="7C7753DB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gospodarstwie domowym,</w:t>
      </w:r>
    </w:p>
    <w:p w14:paraId="08D8E1E9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przyrządzanie posiłków, w tym zgodnie z zalecaną przez lekarza dietą,</w:t>
      </w:r>
    </w:p>
    <w:p w14:paraId="035F6A1C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utrzymywanie porządku w pomieszczeniach użytkowanych lub zajmowanych przez osobę</w:t>
      </w:r>
    </w:p>
    <w:p w14:paraId="7E766C11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zainteresowaną,</w:t>
      </w:r>
    </w:p>
    <w:p w14:paraId="201CB559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palenie w piecu, przynoszenie węgla, drewna,</w:t>
      </w:r>
    </w:p>
    <w:p w14:paraId="0865E3D6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f) zapewnienie w miarę możliwości kontaktów z otoczeniem,</w:t>
      </w:r>
    </w:p>
    <w:p w14:paraId="47E24DAD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g) pomoc osobie zainteresowanej w kontakcie z urzędami, instytucjami, zakładami opieki</w:t>
      </w:r>
    </w:p>
    <w:p w14:paraId="4FCAC3E2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zdrowotnej itp.</w:t>
      </w:r>
    </w:p>
    <w:p w14:paraId="30C98D5E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Usługi pielęgnacyjne:</w:t>
      </w:r>
    </w:p>
    <w:p w14:paraId="41A60565" w14:textId="3A8EDF66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a) wykonywanie niezbędnych czynności związanych z utrzymaniem czystości osoby </w:t>
      </w:r>
      <w:r>
        <w:rPr>
          <w:rFonts w:ascii="TimesNewRomanPSMT" w:hAnsi="TimesNewRomanPSMT" w:cs="TimesNewRomanPSMT"/>
          <w:sz w:val="24"/>
          <w:szCs w:val="24"/>
        </w:rPr>
        <w:br/>
        <w:t>w zależności od indywidualnych potrzeb,</w:t>
      </w:r>
    </w:p>
    <w:p w14:paraId="70D34DB3" w14:textId="77633270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pomoc w kontakcie z lekarzem leczącym i służbą zdrowia, zamawianie wizyt domowych, pomoc w rejestracji wizyt w poradni.</w:t>
      </w:r>
    </w:p>
    <w:p w14:paraId="7558C914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Prowadzenie niezbędnej dokumentacji.</w:t>
      </w:r>
    </w:p>
    <w:p w14:paraId="6A270A9C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Bieżąca współpraca z pracownikami socjalnymi w zakresie wymiany informacji na temat</w:t>
      </w:r>
    </w:p>
    <w:p w14:paraId="76CEF6BC" w14:textId="3392EB79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środowisk objętych usługami opiekuńczymi.</w:t>
      </w:r>
    </w:p>
    <w:p w14:paraId="2660534E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CDC71FF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Wymagane dokumenty:</w:t>
      </w:r>
    </w:p>
    <w:p w14:paraId="300E2C76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życiorys cv,</w:t>
      </w:r>
    </w:p>
    <w:p w14:paraId="2ACC8934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list motywacyjny,</w:t>
      </w:r>
    </w:p>
    <w:p w14:paraId="52EE316D" w14:textId="413715FB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kserokopie dyplomów, świadectw potwierdzających wykształcenie oraz kserokopie zaświadczeń o ukończonych kursach i szkoleniach,</w:t>
      </w:r>
    </w:p>
    <w:p w14:paraId="16EB074E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kserokopia świadectw pracy,</w:t>
      </w:r>
    </w:p>
    <w:p w14:paraId="5183F39B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kwestionariusz osobowy,</w:t>
      </w:r>
    </w:p>
    <w:p w14:paraId="4E256AF5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f) zaświadczenie lekarskie o braku przeciwwskazań do wykonywania pracy na ww. stanowisku,</w:t>
      </w:r>
    </w:p>
    <w:p w14:paraId="0C851731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g) oświadczenie kandydata o posiadaniu obywatelstwa polskiego,</w:t>
      </w:r>
    </w:p>
    <w:p w14:paraId="72D18594" w14:textId="45A1F740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h) oświadczenie o niekaralności następującej treści:</w:t>
      </w:r>
    </w:p>
    <w:p w14:paraId="6AFE6471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„Oświadczam, że nie byłem/am karany/a za umyślne przestępstwo ścigane z oskarżenia</w:t>
      </w:r>
    </w:p>
    <w:p w14:paraId="3C602F9F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publicznego lub umyślne przestępstwo skarbowe i nie toczy się przeciwko mnie postępowanie</w:t>
      </w:r>
    </w:p>
    <w:p w14:paraId="4158A8A3" w14:textId="61F3B14B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karne. Oświadczam, że posiadam pełną zdolność do czynności prawnych i korzystam z pełni praw publicznych zgodnie z ustawą z dnia 21 listopada 2008 r. o pracownikach samorządowych (Dz. U.z 2018 r., poz. 1260 z późn. zm.).”</w:t>
      </w:r>
    </w:p>
    <w:p w14:paraId="014A434B" w14:textId="506EF56C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i) oświadczenie dotyczące zgody na przetwarzanie danych osobowych o treści:</w:t>
      </w:r>
    </w:p>
    <w:p w14:paraId="19045211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„Wyrażam zgodę na przetwarzanie moich danych osobowych zawartych w ofercie pracy dla</w:t>
      </w:r>
    </w:p>
    <w:p w14:paraId="3DA2A262" w14:textId="702124AD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potrzeb niezbędnych do realizacji procesu rekrutacji na stanowisko – opiekunka środowiskowa w Ośrodku Pomocy Społecznej w Białaczowie, zgodnie z ustawą z dnia 29.08.1997 r. o ochronie danych osobowych (Dz. U. z 2016 r., poz. 922 z późn. zm.),”</w:t>
      </w:r>
    </w:p>
    <w:p w14:paraId="233C52CF" w14:textId="21F9C0AE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j) oświadczenie o zapoznaniu się z klauzulą informacyjną:</w:t>
      </w:r>
    </w:p>
    <w:p w14:paraId="5C41946E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„Oświadczam, że zapoznałem/am się klauzulą informacyjną, dotyczącą przetwarzania moich</w:t>
      </w:r>
    </w:p>
    <w:p w14:paraId="5AE839DE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danych osobowych w celu realizacji procesu rekrutacji, obowiązującą w Gminnym Ośrodku</w:t>
      </w:r>
    </w:p>
    <w:p w14:paraId="1A00E7CC" w14:textId="7F9C538B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Pomocy Społecznej w Białaczowie.”</w:t>
      </w:r>
    </w:p>
    <w:p w14:paraId="2B3DF45B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FC93109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Wskaźnik zatrudnienia osób niepełnosprawnych.</w:t>
      </w:r>
    </w:p>
    <w:p w14:paraId="1A7C3FC0" w14:textId="43310D5C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grudniu 2018 r. wskaźnik zatrudnienia osób niepełnosprawnych w Ośrodku Pomocy Społecznej w Białaczowie, w rozumieniu przepisów o rehabilitacji zawodowej i społecznej oraz zatrudnieniu osób niepełnosprawnych wynosił mniej niż 6%.</w:t>
      </w:r>
    </w:p>
    <w:p w14:paraId="4BDA651A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BA65F60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Termin i miejsce składania dokumentów:</w:t>
      </w:r>
    </w:p>
    <w:p w14:paraId="28A5A950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Wymagane dokumenty aplikacyjne należy składać osobiście w Gminnym Ośrodku Pomocy</w:t>
      </w:r>
    </w:p>
    <w:p w14:paraId="3C52A896" w14:textId="3811BDD6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Społecznej w Białaczowie, w dni robocze, w godzinach urzędowania tj. od 7:30 do 15:.30 </w:t>
      </w:r>
    </w:p>
    <w:p w14:paraId="4A1A640C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zamkniętej/zaklejonej kopercie z dopiskiem:</w:t>
      </w:r>
    </w:p>
    <w:p w14:paraId="717D0D3A" w14:textId="77777777" w:rsidR="00B2689F" w:rsidRDefault="00B2689F" w:rsidP="00B268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Nabór na stanowisko – OPIEKUNKA ŚRODOWISKOWA,</w:t>
      </w:r>
    </w:p>
    <w:p w14:paraId="4A96B625" w14:textId="6BB01EAF" w:rsidR="00B2689F" w:rsidRDefault="00B2689F" w:rsidP="000117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 terminie do </w:t>
      </w:r>
      <w:r w:rsidR="00550E1D">
        <w:rPr>
          <w:rFonts w:ascii="TimesNewRomanPS-BoldMT" w:hAnsi="TimesNewRomanPS-BoldMT" w:cs="TimesNewRomanPS-BoldMT"/>
          <w:b/>
          <w:bCs/>
          <w:sz w:val="24"/>
          <w:szCs w:val="24"/>
        </w:rPr>
        <w:t>10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="00550E1D">
        <w:rPr>
          <w:rFonts w:ascii="TimesNewRomanPS-BoldMT" w:hAnsi="TimesNewRomanPS-BoldMT" w:cs="TimesNewRomanPS-BoldMT"/>
          <w:b/>
          <w:bCs/>
          <w:sz w:val="24"/>
          <w:szCs w:val="24"/>
        </w:rPr>
        <w:t>12.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2019 r. do godziny 15:30</w:t>
      </w:r>
      <w:r w:rsidR="00011777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14:paraId="0CED6C75" w14:textId="34E9F4FC" w:rsidR="00B2689F" w:rsidRDefault="00B2689F" w:rsidP="000117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Informacja o wyniku naboru będzie umieszczona na stronie BIP GOPS</w:t>
      </w:r>
      <w:r w:rsidR="00011777">
        <w:rPr>
          <w:rFonts w:ascii="TimesNewRomanPSMT" w:hAnsi="TimesNewRomanPSMT" w:cs="TimesNewRomanPSMT"/>
          <w:sz w:val="24"/>
          <w:szCs w:val="24"/>
        </w:rPr>
        <w:t xml:space="preserve"> Białaczów (</w:t>
      </w:r>
      <w:r w:rsidR="00011777" w:rsidRPr="00011777">
        <w:rPr>
          <w:rFonts w:ascii="TimesNewRomanPSMT" w:hAnsi="TimesNewRomanPSMT" w:cs="TimesNewRomanPSMT"/>
          <w:sz w:val="24"/>
          <w:szCs w:val="24"/>
        </w:rPr>
        <w:t>http://www.gops.bialaczow.biuletyn.net/</w:t>
      </w:r>
      <w:r w:rsidR="00011777">
        <w:rPr>
          <w:rFonts w:ascii="TimesNewRomanPSMT" w:hAnsi="TimesNewRomanPSMT" w:cs="TimesNewRomanPSMT"/>
          <w:sz w:val="24"/>
          <w:szCs w:val="24"/>
        </w:rPr>
        <w:t>).</w:t>
      </w:r>
    </w:p>
    <w:p w14:paraId="5D63BA5C" w14:textId="151DC2CA" w:rsidR="00026858" w:rsidRPr="00011777" w:rsidRDefault="00B2689F" w:rsidP="00011777">
      <w:pPr>
        <w:pStyle w:val="NormalnyWeb"/>
      </w:pPr>
      <w:r>
        <w:rPr>
          <w:rFonts w:ascii="TimesNewRomanPSMT" w:hAnsi="TimesNewRomanPSMT" w:cs="TimesNewRomanPSMT"/>
        </w:rPr>
        <w:t>Zastrzega się możliwość odwołania naboru bez podania przyczyny.</w:t>
      </w:r>
    </w:p>
    <w:sectPr w:rsidR="00026858" w:rsidRPr="0001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75"/>
    <w:rsid w:val="00011777"/>
    <w:rsid w:val="00026858"/>
    <w:rsid w:val="00156EAE"/>
    <w:rsid w:val="001D0193"/>
    <w:rsid w:val="00396CD8"/>
    <w:rsid w:val="003A0C11"/>
    <w:rsid w:val="004A354D"/>
    <w:rsid w:val="00550E1D"/>
    <w:rsid w:val="00771E89"/>
    <w:rsid w:val="008C62D7"/>
    <w:rsid w:val="00B2689F"/>
    <w:rsid w:val="00B671B1"/>
    <w:rsid w:val="00B92CCF"/>
    <w:rsid w:val="00BF3D65"/>
    <w:rsid w:val="00DE56AE"/>
    <w:rsid w:val="00F22875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80EE"/>
  <w15:chartTrackingRefBased/>
  <w15:docId w15:val="{D0838996-9F00-4BD7-91F8-0B461691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71E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4</cp:revision>
  <cp:lastPrinted>2019-07-12T08:52:00Z</cp:lastPrinted>
  <dcterms:created xsi:type="dcterms:W3CDTF">2019-11-26T11:02:00Z</dcterms:created>
  <dcterms:modified xsi:type="dcterms:W3CDTF">2019-11-26T11:07:00Z</dcterms:modified>
</cp:coreProperties>
</file>