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78" w:rsidRPr="00FD45AD" w:rsidRDefault="00F6120C" w:rsidP="00540878">
      <w:pPr>
        <w:pStyle w:val="NormalnyWeb"/>
        <w:spacing w:before="278" w:beforeAutospacing="0" w:after="238" w:afterAutospacing="0"/>
        <w:jc w:val="center"/>
        <w:rPr>
          <w:color w:val="000000" w:themeColor="text1"/>
        </w:rPr>
      </w:pPr>
      <w:r>
        <w:rPr>
          <w:b/>
          <w:bCs/>
        </w:rPr>
        <w:t xml:space="preserve">P.O. KIEROWNIKA </w:t>
      </w:r>
      <w:r w:rsidR="00540878">
        <w:rPr>
          <w:b/>
          <w:bCs/>
        </w:rPr>
        <w:t>GMINN</w:t>
      </w:r>
      <w:r>
        <w:rPr>
          <w:b/>
          <w:bCs/>
        </w:rPr>
        <w:t>EGO</w:t>
      </w:r>
      <w:r w:rsidR="00540878">
        <w:rPr>
          <w:b/>
          <w:bCs/>
        </w:rPr>
        <w:t xml:space="preserve"> OŚRODK</w:t>
      </w:r>
      <w:r>
        <w:rPr>
          <w:b/>
          <w:bCs/>
        </w:rPr>
        <w:t>A</w:t>
      </w:r>
      <w:r w:rsidR="00540878">
        <w:rPr>
          <w:b/>
          <w:bCs/>
        </w:rPr>
        <w:t xml:space="preserve"> POMOCY SPOŁECZNEJ W </w:t>
      </w:r>
      <w:r w:rsidR="001223EA">
        <w:rPr>
          <w:b/>
          <w:bCs/>
        </w:rPr>
        <w:t>BIAŁACZOWIE</w:t>
      </w:r>
      <w:r w:rsidR="00540878">
        <w:rPr>
          <w:b/>
          <w:bCs/>
        </w:rPr>
        <w:br/>
      </w:r>
      <w:r w:rsidR="00540878" w:rsidRPr="00FD45AD">
        <w:rPr>
          <w:b/>
          <w:bCs/>
          <w:color w:val="000000" w:themeColor="text1"/>
        </w:rPr>
        <w:t>OGŁASZA NABÓR NA PRACOWNIKA SOCJALNEGO</w:t>
      </w:r>
    </w:p>
    <w:p w:rsidR="00540878" w:rsidRDefault="00540878" w:rsidP="00540878">
      <w:pPr>
        <w:pStyle w:val="NormalnyWeb"/>
        <w:spacing w:after="125" w:afterAutospacing="0" w:line="276" w:lineRule="auto"/>
      </w:pPr>
      <w:r>
        <w:rPr>
          <w:b/>
          <w:bCs/>
        </w:rPr>
        <w:t>I. Wymagania niezbędne :</w:t>
      </w:r>
    </w:p>
    <w:p w:rsidR="00CD5FC4" w:rsidRDefault="00540878" w:rsidP="00BA0EDC">
      <w:pPr>
        <w:pStyle w:val="NormalnyWeb"/>
        <w:spacing w:before="0" w:beforeAutospacing="0" w:after="0" w:afterAutospacing="0" w:line="360" w:lineRule="auto"/>
      </w:pPr>
      <w:r w:rsidRPr="00CD5FC4">
        <w:t>1.</w:t>
      </w:r>
      <w:r w:rsidR="00CD5FC4">
        <w:t xml:space="preserve"> W</w:t>
      </w:r>
      <w:r w:rsidR="00CD5FC4" w:rsidRPr="00755D5A">
        <w:t>ykształcenie wyższe lub ukończone kolegium pracowników służb społecznych (zgodnie z art. 116 ust. 1 pkt 1 i 2 ustawy o pomocy społecznej),</w:t>
      </w:r>
    </w:p>
    <w:p w:rsidR="00CD5FC4" w:rsidRPr="00CD5FC4" w:rsidRDefault="00CD5FC4" w:rsidP="00BA0EDC">
      <w:pPr>
        <w:pStyle w:val="NormalnyWeb"/>
        <w:spacing w:before="0" w:beforeAutospacing="0" w:after="0" w:afterAutospacing="0" w:line="360" w:lineRule="auto"/>
      </w:pPr>
      <w:r>
        <w:t>2. Z</w:t>
      </w:r>
      <w:r w:rsidRPr="00755D5A">
        <w:t xml:space="preserve">najomość przepisów prawnych </w:t>
      </w:r>
      <w:r>
        <w:t>oraz umiejętność ich zastosowania tj. ustawy z dnia 12 marca 2004 r. o pomocy społecznej, ustawy z dnia 14 czerwca 1960 r. Kodeksu postępowania administracyjnego , ustawy z dnia 9 czerwca 2011 r. o wspieraniu rodziny i systemie pieczy zastępczej, ustawy z dnia 29 lipca 2005 r. o przeciwdziałaniu przemocy w rodzinie  oraz ureg</w:t>
      </w:r>
      <w:r w:rsidRPr="00755D5A">
        <w:t>ulowań prawnych dot. ochrony danych osobowych,</w:t>
      </w:r>
    </w:p>
    <w:p w:rsidR="00540878" w:rsidRDefault="00CD5FC4" w:rsidP="00BA0EDC">
      <w:pPr>
        <w:pStyle w:val="NormalnyWeb"/>
        <w:spacing w:before="0" w:beforeAutospacing="0" w:after="0" w:afterAutospacing="0" w:line="360" w:lineRule="auto"/>
      </w:pPr>
      <w:r>
        <w:t>3</w:t>
      </w:r>
      <w:r w:rsidR="00540878">
        <w:t>. Posiadanie obywatelstwa polskiego.</w:t>
      </w:r>
    </w:p>
    <w:p w:rsidR="00540878" w:rsidRDefault="00CD5FC4" w:rsidP="00BA0EDC">
      <w:pPr>
        <w:pStyle w:val="NormalnyWeb"/>
        <w:spacing w:before="0" w:beforeAutospacing="0" w:after="0" w:afterAutospacing="0" w:line="360" w:lineRule="auto"/>
      </w:pPr>
      <w:r>
        <w:t>4</w:t>
      </w:r>
      <w:r w:rsidR="00540878">
        <w:t>. Posiadanie pełnej zdolności do czynności prawnych oraz korzystania w pełni z praw publicznych.</w:t>
      </w:r>
    </w:p>
    <w:p w:rsidR="00540878" w:rsidRDefault="00CD5FC4" w:rsidP="00BA0EDC">
      <w:pPr>
        <w:pStyle w:val="NormalnyWeb"/>
        <w:spacing w:before="0" w:beforeAutospacing="0" w:after="0" w:afterAutospacing="0" w:line="360" w:lineRule="auto"/>
      </w:pPr>
      <w:r>
        <w:t>5</w:t>
      </w:r>
      <w:r w:rsidR="00540878">
        <w:t>. Niekaralność za przestępstwa popełnione umyślnie ścigane z oskarżenia publicznego lub umyślne przestępstwo skarbowe.</w:t>
      </w:r>
    </w:p>
    <w:p w:rsidR="00540878" w:rsidRDefault="00CD5FC4" w:rsidP="00BA0EDC">
      <w:pPr>
        <w:pStyle w:val="NormalnyWeb"/>
        <w:spacing w:before="0" w:beforeAutospacing="0" w:after="0" w:afterAutospacing="0" w:line="360" w:lineRule="auto"/>
      </w:pPr>
      <w:r>
        <w:t>6</w:t>
      </w:r>
      <w:r w:rsidR="00540878">
        <w:t>. Stan zdrowia pozwalający na zatrudnienie na stanowisku pracownik socjalny.</w:t>
      </w:r>
    </w:p>
    <w:p w:rsidR="00540878" w:rsidRDefault="00CD5FC4" w:rsidP="00BA0EDC">
      <w:pPr>
        <w:pStyle w:val="NormalnyWeb"/>
        <w:spacing w:before="0" w:beforeAutospacing="0" w:after="0" w:afterAutospacing="0" w:line="360" w:lineRule="auto"/>
      </w:pPr>
      <w:r>
        <w:t>7</w:t>
      </w:r>
      <w:r w:rsidR="00540878">
        <w:t>. Nieposzlakowana opinia.</w:t>
      </w:r>
    </w:p>
    <w:p w:rsidR="00540878" w:rsidRDefault="00CD5FC4" w:rsidP="00BA0EDC">
      <w:pPr>
        <w:pStyle w:val="NormalnyWeb"/>
        <w:spacing w:before="0" w:beforeAutospacing="0" w:after="0" w:afterAutospacing="0" w:line="360" w:lineRule="auto"/>
      </w:pPr>
      <w:r>
        <w:t>8</w:t>
      </w:r>
      <w:r w:rsidR="00540878">
        <w:t>. Posiada prawo jazdy kat. B oraz samochód.</w:t>
      </w: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  <w:r>
        <w:rPr>
          <w:b/>
          <w:bCs/>
        </w:rPr>
        <w:t>II . Wymagania dodatkowe:</w:t>
      </w: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  <w:r>
        <w:t xml:space="preserve">1. </w:t>
      </w:r>
      <w:r w:rsidR="008E15A4">
        <w:t>D</w:t>
      </w:r>
      <w:r>
        <w:t>obra znajomość obsługi komputera i programów biurowych.</w:t>
      </w: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  <w:r>
        <w:t>2.  Dokładność, obowiązkowość, odpowiedzialność, kreatywność, samodzielność;</w:t>
      </w:r>
    </w:p>
    <w:p w:rsidR="00540878" w:rsidRDefault="008E15A4" w:rsidP="00BA0EDC">
      <w:pPr>
        <w:pStyle w:val="NormalnyWeb"/>
        <w:spacing w:before="0" w:beforeAutospacing="0" w:after="0" w:afterAutospacing="0" w:line="360" w:lineRule="auto"/>
      </w:pPr>
      <w:r>
        <w:t>3</w:t>
      </w:r>
      <w:r w:rsidR="00540878">
        <w:t>. Wysoka kultura osobista;</w:t>
      </w:r>
    </w:p>
    <w:p w:rsidR="00540878" w:rsidRDefault="008E15A4" w:rsidP="00BA0EDC">
      <w:pPr>
        <w:pStyle w:val="NormalnyWeb"/>
        <w:spacing w:before="0" w:beforeAutospacing="0" w:after="0" w:afterAutospacing="0" w:line="360" w:lineRule="auto"/>
      </w:pPr>
      <w:r>
        <w:t>4</w:t>
      </w:r>
      <w:r w:rsidR="00540878">
        <w:t>. Umiejętność pracy w zespole;</w:t>
      </w:r>
    </w:p>
    <w:p w:rsidR="00540878" w:rsidRDefault="008E15A4" w:rsidP="00BA0EDC">
      <w:pPr>
        <w:pStyle w:val="NormalnyWeb"/>
        <w:spacing w:before="0" w:beforeAutospacing="0" w:after="0" w:afterAutospacing="0" w:line="360" w:lineRule="auto"/>
      </w:pPr>
      <w:r>
        <w:t>5</w:t>
      </w:r>
      <w:r w:rsidR="00540878">
        <w:t>. Umiejętność dobrej organizacji pracy;</w:t>
      </w:r>
    </w:p>
    <w:p w:rsidR="00540878" w:rsidRDefault="008E15A4" w:rsidP="00BA0EDC">
      <w:pPr>
        <w:pStyle w:val="NormalnyWeb"/>
        <w:spacing w:before="0" w:beforeAutospacing="0" w:after="0" w:afterAutospacing="0" w:line="360" w:lineRule="auto"/>
      </w:pPr>
      <w:r>
        <w:t>6</w:t>
      </w:r>
      <w:r w:rsidR="00540878">
        <w:t>. Umiejętność działania w sytuacjach stresowych i pod presją czasu;</w:t>
      </w:r>
    </w:p>
    <w:p w:rsidR="00540878" w:rsidRDefault="008E15A4" w:rsidP="00BA0EDC">
      <w:pPr>
        <w:pStyle w:val="NormalnyWeb"/>
        <w:spacing w:before="0" w:beforeAutospacing="0" w:after="0" w:afterAutospacing="0" w:line="360" w:lineRule="auto"/>
      </w:pPr>
      <w:r>
        <w:t>7</w:t>
      </w:r>
      <w:r w:rsidR="00540878">
        <w:t>. Łatwość w nawiązywaniu kontaktów interpersonalnych w celach prawidłowego wsparcia osób zagrożonych wykluczeniem społecznym;</w:t>
      </w: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  <w:r>
        <w:rPr>
          <w:b/>
          <w:bCs/>
        </w:rPr>
        <w:t>III . Zakres wykonywanych zadań na stanowisku:</w:t>
      </w: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  <w:r>
        <w:t> 1. Diagnozowanie środowisk i ustalanie potrzeb osób i rodzin;</w:t>
      </w: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  <w:r>
        <w:t>2. Przeprowadzanie wywiadów środowiskowych i alimentacyjnych w środowisku zamieszkania zainteresowanych;</w:t>
      </w: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  <w:r>
        <w:lastRenderedPageBreak/>
        <w:t>3. Współpraca z organami samorządu, instytucjami, organizacjami społecznymi, stowarzyszeniami, fundacjami, służbą zdrowia, pracodawcami oraz osobami fizycznymi w celu realizacji zadań z zakresu pomocy społecznej;</w:t>
      </w:r>
    </w:p>
    <w:p w:rsidR="00540878" w:rsidRPr="003971FE" w:rsidRDefault="00540878" w:rsidP="00BA0EDC">
      <w:pPr>
        <w:pStyle w:val="NormalnyWeb"/>
        <w:spacing w:before="0" w:beforeAutospacing="0" w:after="0" w:afterAutospacing="0" w:line="360" w:lineRule="auto"/>
      </w:pPr>
      <w:r w:rsidRPr="003971FE">
        <w:t>4. Prowadzanie pracy socjalnej oraz zawieranie kontraktów socjalnych;</w:t>
      </w:r>
    </w:p>
    <w:p w:rsidR="00540878" w:rsidRPr="003971FE" w:rsidRDefault="00540878" w:rsidP="00BA0EDC">
      <w:pPr>
        <w:pStyle w:val="NormalnyWeb"/>
        <w:spacing w:before="0" w:beforeAutospacing="0" w:after="0" w:afterAutospacing="0" w:line="360" w:lineRule="auto"/>
      </w:pPr>
      <w:r w:rsidRPr="003971FE">
        <w:t>5. Przygotowywanie kompletnej dokumentacji do wydawania decyzji administracyjnych;</w:t>
      </w:r>
    </w:p>
    <w:p w:rsidR="008E15A4" w:rsidRPr="003971FE" w:rsidRDefault="00540878" w:rsidP="00BA0EDC">
      <w:pPr>
        <w:pStyle w:val="NormalnyWeb"/>
        <w:spacing w:before="0" w:beforeAutospacing="0" w:after="0" w:afterAutospacing="0" w:line="360" w:lineRule="auto"/>
      </w:pPr>
      <w:r w:rsidRPr="003971FE">
        <w:t>6.</w:t>
      </w:r>
      <w:r w:rsidR="00467E92" w:rsidRPr="003971FE">
        <w:t xml:space="preserve"> </w:t>
      </w:r>
      <w:r w:rsidRPr="003971FE">
        <w:t>Zapobieganie procesowi marginalizacji osób i grup, a także przeciwdziałanie negatywnym zjawiskom w środowisku lokalnym;</w:t>
      </w:r>
    </w:p>
    <w:p w:rsidR="00540878" w:rsidRDefault="00540878" w:rsidP="00BA0EDC">
      <w:pPr>
        <w:pStyle w:val="NormalnyWeb"/>
        <w:spacing w:before="0" w:beforeAutospacing="0" w:after="0" w:afterAutospacing="0" w:line="360" w:lineRule="auto"/>
      </w:pPr>
      <w:r w:rsidRPr="003971FE">
        <w:t>7. Współuczestniczenie w inspirowaniu, opracowaniu, wdrażaniu oraz rozwijaniu  lokalnych programów pomocy społecznej ukierunkowanych na podniesienie jakości życia.</w:t>
      </w:r>
    </w:p>
    <w:p w:rsidR="007C3B64" w:rsidRPr="003971FE" w:rsidRDefault="007C3B64" w:rsidP="00BA0EDC">
      <w:pPr>
        <w:pStyle w:val="NormalnyWeb"/>
        <w:spacing w:before="0" w:beforeAutospacing="0" w:after="0" w:afterAutospacing="0" w:line="360" w:lineRule="auto"/>
      </w:pPr>
    </w:p>
    <w:p w:rsidR="00BA0EDC" w:rsidRPr="00BA0EDC" w:rsidRDefault="00A00127" w:rsidP="00BA0E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A00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Informacja o wskaźniku zatrudnienia osób niepełnosprawnych: </w:t>
      </w:r>
    </w:p>
    <w:p w:rsidR="00A00127" w:rsidRPr="00A00127" w:rsidRDefault="00A00127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12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niniejszego ogłoszenia wskaźnik zatrudnienia osób niepełnosprawnych w Gminnym Ośrodku Pomocy Społecznej w Białaczowie w rozumieniu przepisów o rehabilitacji zawodowej oraz zatrudnieniu osób niepełnosprawnych, jest niższy niż 6%.</w:t>
      </w:r>
    </w:p>
    <w:p w:rsidR="00A00127" w:rsidRPr="003971FE" w:rsidRDefault="00A00127" w:rsidP="00BA0EDC">
      <w:pPr>
        <w:pStyle w:val="NormalnyWeb"/>
        <w:spacing w:before="0" w:beforeAutospacing="0" w:after="0" w:afterAutospacing="0" w:line="360" w:lineRule="auto"/>
      </w:pPr>
    </w:p>
    <w:p w:rsidR="00A00127" w:rsidRPr="003971FE" w:rsidRDefault="00A00127" w:rsidP="00BA0EDC">
      <w:pPr>
        <w:pStyle w:val="NormalnyWeb"/>
        <w:spacing w:before="0" w:beforeAutospacing="0" w:after="0" w:afterAutospacing="0" w:line="360" w:lineRule="auto"/>
      </w:pPr>
    </w:p>
    <w:p w:rsidR="00540878" w:rsidRPr="003971FE" w:rsidRDefault="00540878" w:rsidP="00BA0EDC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3971FE">
        <w:rPr>
          <w:b/>
          <w:bCs/>
        </w:rPr>
        <w:t>V. Wymagane dokumenty:</w:t>
      </w:r>
    </w:p>
    <w:p w:rsidR="00467E92" w:rsidRPr="003971FE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a) CV 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list motywacyjny,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 motywacyjny i CV należy opatrzyć klauzulą: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"Oświadczam, że wyrażam zgodę na przetwarzanie moich danych osobowych zawartych w ofercie pracy dla potrzeb niezbędnych do realizacji procesu rekrutacji zgodnie z ustawą z dnia 29 sierpnia 1997 roku o ochronie danych osobowych ( Dz. U. z 2016 r. poz.992ze zm.) oraz ustawą z dnia 21 listopada 2008r o pracownikach samorządowych( Dz.U. z 2016r poz.902 ze zm.)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kwestionariusz dla osoby ubiegającej się o zatrudnienie,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kopie dokumentów potwierdzających wykształcenie,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kopie dokumentów poświadczających posiadanie kwalifikacji zawodowych (certyfikaty, uprawnienia, zaświadczenia o ukończeniu kursów i szkoleń, dyplomy),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kopie świadectw pracy, ewentualnie referencje z zakładów pracy,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oświadczenie o stanie zdrowia pozwalającym na zatrudnienie na danym stanowisku,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oświadczenie o posiadaniu pełnej zdolności do czynności prawnych i korzystaniu z pełni praw publicznych,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i) oświadczenie, że kandydat nie był skazany prawomocnym wyrokiem za umyślne przestępstwo lub umyślne przestępstwo skarbowe,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 W przypadku zatrudnienia kandydat zobowiązany będzie do przedłożenia do wglądu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pracodawcy oryginały ww. dokumentów.</w:t>
      </w:r>
    </w:p>
    <w:p w:rsidR="00467E92" w:rsidRPr="003971FE" w:rsidRDefault="00467E92" w:rsidP="00A0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A00127" w:rsidRPr="0039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9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warunkach pracy</w:t>
      </w:r>
    </w:p>
    <w:p w:rsidR="00F6120C" w:rsidRPr="003971FE" w:rsidRDefault="00467E92" w:rsidP="00BA0EDC">
      <w:pPr>
        <w:pStyle w:val="NormalnyWeb"/>
        <w:spacing w:line="360" w:lineRule="auto"/>
        <w:rPr>
          <w:bCs/>
        </w:rPr>
      </w:pPr>
      <w:r w:rsidRPr="003971FE">
        <w:t>1.</w:t>
      </w:r>
      <w:r w:rsidR="00F6120C" w:rsidRPr="003971FE">
        <w:rPr>
          <w:bCs/>
        </w:rPr>
        <w:t xml:space="preserve"> Forma nawiązania stosunku pracy – umowa  na czas określony z późniejszą możliwością zawarcia umowy na czas nieokreślony,</w:t>
      </w:r>
    </w:p>
    <w:p w:rsidR="00F6120C" w:rsidRPr="003971FE" w:rsidRDefault="00F6120C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71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Wymiar czasu pracy – umowa na pełen etat.</w:t>
      </w:r>
    </w:p>
    <w:p w:rsidR="00F6120C" w:rsidRPr="003971FE" w:rsidRDefault="00F6120C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71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Planowany termin zatrudnienia lipiec 2020 r.</w:t>
      </w:r>
    </w:p>
    <w:p w:rsidR="00467E92" w:rsidRPr="00467E92" w:rsidRDefault="00467E92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E92" w:rsidRPr="00467E92" w:rsidRDefault="00467E92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A00127" w:rsidRPr="00397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97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sposób składania ofert:</w:t>
      </w:r>
    </w:p>
    <w:p w:rsidR="00467E92" w:rsidRPr="00467E92" w:rsidRDefault="00467E92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(w zamkniętej kopercie z dopiskiem „NABÓR NA </w:t>
      </w:r>
      <w:r w:rsidRPr="003971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składać osobiście w siedzibie Gminnego Ośrodka Pomocy Społecznej w Białaczowie lub pocztą na adres: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Białaczowie,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Plac Wolności 1 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26-307 Białaczów</w:t>
      </w:r>
    </w:p>
    <w:p w:rsidR="00467E92" w:rsidRPr="00467E92" w:rsidRDefault="00467E92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3971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C3B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71FE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 r. do godz. 10.00 ( o zachowaniu terminu decyduje data wpływu oferty  lub data złożenia w Ośrodku).</w:t>
      </w:r>
    </w:p>
    <w:p w:rsidR="00467E92" w:rsidRPr="00467E92" w:rsidRDefault="00467E92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które wpłyną do Ośrodka po określonym wyżej terminie nie będą rozpatrywane. </w:t>
      </w:r>
    </w:p>
    <w:p w:rsidR="00467E92" w:rsidRPr="00467E92" w:rsidRDefault="00CD1165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467E92"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wynikach naboru będzie umieszczona  na stronie BIP GOPS Białaczów </w:t>
      </w:r>
      <w:hyperlink r:id="rId5" w:history="1">
        <w:r w:rsidR="00467E92" w:rsidRPr="00397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http://www.gops.bialaczow.biuletyn.net/</w:t>
        </w:r>
      </w:hyperlink>
      <w:r w:rsidR="00467E92"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3B64" w:rsidRDefault="00CD1165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467E92" w:rsidRPr="00467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67E92"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E92" w:rsidRPr="007C3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przetwarzania danych osobowych</w:t>
      </w:r>
    </w:p>
    <w:p w:rsidR="00467E92" w:rsidRPr="00467E92" w:rsidRDefault="00467E92" w:rsidP="00BA0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Państwa danych przetwarzanych w ramach procesu rekrutacji jest Gminny Ośrodek Pomocy Społecznej w Białaczowie, Plac Wolności 1 , 26-307 Białaczów (dalej: 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Administrator) jako pracodawca, za którego czynności z zakresu prawa pracy dokonuje p.o.</w:t>
      </w:r>
      <w:r w:rsidR="00BA0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Gminnego Ośrodka Pomocy Społecznej w Białaczowie. 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1. Mogą się Państwo kontaktować w sprawie zasad przetwarzania danych osobowych z wyznaczonym inspektorem ochrony danych osobowych za pomocą poczty elektronicznej e-mail: dardi.db@gmail.com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Państwa dane osobowe w zakresie wskazanym w przepisach prawa pracy (Art. 221 ustawy z 26 czerwca 1974 r. Kodeks pracy (t.j. Dz. U. 2019 poz.1040 z późn</w:t>
      </w:r>
      <w:r w:rsidR="00BA0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 przepisach wykonawczych do ustawy będą przetwarzane w celu przeprowadzenia obecnego postępowania rekrutacyjnego na podstawie Art. 6 ust. 1 lit c) Roz-porządzenia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 RODO); natomiast inne dane, na podstawie zgody, w oparciu o Art. 6 ust. 1 lit. a) RODO.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Jeżeli w dokumentach zawarte są dane, o których mowa w art. 9 ust. 1 RODO konieczna będzie Państwa zgoda na ich przetwarzanie, w oparciu o art. 9 ust. 2 lit. a. RODO. 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Administrator nie będzie przekazywał danych osobowych innym odbiorcom, chyba że wynikać to będzie z przepisu prawa. 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Państwa dane zgromadzone w procesie naboru na wolne stanowisko będą przechowywane do zakończenia procesu rekrutacji. 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Mają Państwo prawo do: 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 swoich danych oraz otrzymania ich kopii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prawo do sprostowania (poprawiania) swoich danych osobowych;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prawo do ograniczenia przetwarzania danych osobowych; 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d) prawo do usunięcia danych osobowych;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 zakresie w jakim przetwarzanie danych odbywa się w oparciu o zgodę, mają Państwo prawo do cofnięcia zgody w dowolnym momencie bez wpływu na zgodność z prawem przetwarzania, którego dokonano na podstawie zgody przed jej cofnięciem f) prawo do wniesienia skargi do Prezesa UODO (na adres: Urząd Ochrony Danych Osobowych, ul. Stawki 2, 00 -193 Warszawa) </w:t>
      </w:r>
    </w:p>
    <w:p w:rsidR="00467E92" w:rsidRPr="00467E92" w:rsidRDefault="00467E92" w:rsidP="00BA0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Podanie przez Państwa danych osobowych w zakresie wynikającym z Kodeksu pracy jest niezbędne, aby uczestniczyć w postępowaniu rekrutacyjnym. Podanie przez Państwa innych danych jest dobrowolne. </w:t>
      </w:r>
    </w:p>
    <w:p w:rsidR="00467E92" w:rsidRPr="00467E92" w:rsidRDefault="00CD1165" w:rsidP="00BA0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X</w:t>
      </w:r>
      <w:r w:rsidR="00467E92" w:rsidRPr="00467E92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 odwołania naboru bez podania przyczyny.</w:t>
      </w:r>
    </w:p>
    <w:p w:rsidR="00467E92" w:rsidRPr="003971FE" w:rsidRDefault="00467E92" w:rsidP="00BA0EDC">
      <w:pPr>
        <w:pStyle w:val="NormalnyWeb"/>
        <w:spacing w:before="278" w:beforeAutospacing="0" w:after="119" w:afterAutospacing="0" w:line="360" w:lineRule="auto"/>
      </w:pPr>
    </w:p>
    <w:p w:rsidR="009069FF" w:rsidRDefault="003971FE" w:rsidP="00BA0EDC">
      <w:pPr>
        <w:pStyle w:val="NormalnyWeb"/>
        <w:spacing w:before="278" w:beforeAutospacing="0" w:after="0" w:afterAutospacing="0" w:line="360" w:lineRule="auto"/>
        <w:jc w:val="right"/>
      </w:pPr>
      <w:r>
        <w:t>p.o. kier</w:t>
      </w:r>
      <w:r w:rsidR="00540878">
        <w:t>ownik</w:t>
      </w:r>
      <w:r>
        <w:t>a</w:t>
      </w:r>
      <w:r w:rsidR="00540878">
        <w:t xml:space="preserve"> Gminnego Ośrodka Pomocy </w:t>
      </w:r>
    </w:p>
    <w:p w:rsidR="003971FE" w:rsidRDefault="00540878" w:rsidP="00BA0EDC">
      <w:pPr>
        <w:pStyle w:val="NormalnyWeb"/>
        <w:spacing w:before="278" w:beforeAutospacing="0" w:after="0" w:afterAutospacing="0" w:line="360" w:lineRule="auto"/>
        <w:jc w:val="right"/>
      </w:pPr>
      <w:r>
        <w:t xml:space="preserve">Społecznej w </w:t>
      </w:r>
      <w:r w:rsidR="003971FE">
        <w:t>Białaczowie</w:t>
      </w:r>
    </w:p>
    <w:p w:rsidR="00540878" w:rsidRDefault="003971FE" w:rsidP="00BA0EDC">
      <w:pPr>
        <w:pStyle w:val="NormalnyWeb"/>
        <w:spacing w:before="278" w:beforeAutospacing="0" w:after="0" w:afterAutospacing="0" w:line="360" w:lineRule="auto"/>
        <w:jc w:val="right"/>
      </w:pPr>
      <w:r>
        <w:t>Edyta Siwek</w:t>
      </w:r>
    </w:p>
    <w:p w:rsidR="00540878" w:rsidRDefault="00540878" w:rsidP="00BA0EDC">
      <w:pPr>
        <w:pStyle w:val="NormalnyWeb"/>
        <w:spacing w:line="360" w:lineRule="auto"/>
      </w:pPr>
      <w:r>
        <w:t> </w:t>
      </w:r>
    </w:p>
    <w:sectPr w:rsidR="0054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8"/>
    <w:rsid w:val="000A280C"/>
    <w:rsid w:val="001223EA"/>
    <w:rsid w:val="001A3C9B"/>
    <w:rsid w:val="003971FE"/>
    <w:rsid w:val="00467E92"/>
    <w:rsid w:val="004D67D4"/>
    <w:rsid w:val="00540878"/>
    <w:rsid w:val="005574F9"/>
    <w:rsid w:val="0057702A"/>
    <w:rsid w:val="006E168C"/>
    <w:rsid w:val="007C3B64"/>
    <w:rsid w:val="008E15A4"/>
    <w:rsid w:val="009069FF"/>
    <w:rsid w:val="00A00127"/>
    <w:rsid w:val="00BA0EDC"/>
    <w:rsid w:val="00CD1165"/>
    <w:rsid w:val="00CD5FC4"/>
    <w:rsid w:val="00F6120C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08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408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08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408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ps.bialaczow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13</cp:revision>
  <cp:lastPrinted>2020-06-01T08:18:00Z</cp:lastPrinted>
  <dcterms:created xsi:type="dcterms:W3CDTF">2020-05-29T08:38:00Z</dcterms:created>
  <dcterms:modified xsi:type="dcterms:W3CDTF">2020-06-01T08:44:00Z</dcterms:modified>
</cp:coreProperties>
</file>